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07740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77409">
        <w:rPr>
          <w:rFonts w:asciiTheme="minorHAnsi" w:hAnsiTheme="minorHAnsi"/>
          <w:b/>
          <w:noProof/>
          <w:sz w:val="28"/>
          <w:szCs w:val="28"/>
        </w:rPr>
        <w:t>12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7740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124460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65168D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9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Of0B6XdAAAACQEAAA8AAAAA&#10;AAAAAAAAAAAAlAQAAGRycy9kb3ducmV2LnhtbFBLBQYAAAAABAAEAPMAAACeBQAAAAA=&#10;" stroked="f">
                <v:textbox>
                  <w:txbxContent>
                    <w:p w:rsidR="00490A87" w:rsidRPr="00C422DD" w:rsidRDefault="00490A87" w:rsidP="0065168D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77409" w:rsidRPr="0065168D" w:rsidRDefault="0065168D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65168D">
        <w:rPr>
          <w:rFonts w:asciiTheme="minorHAnsi" w:hAnsiTheme="minorHAnsi" w:cstheme="minorHAnsi"/>
          <w:sz w:val="28"/>
          <w:szCs w:val="32"/>
        </w:rPr>
        <w:t>“</w:t>
      </w:r>
      <w:r w:rsidR="00077409" w:rsidRPr="00077409">
        <w:rPr>
          <w:rFonts w:asciiTheme="minorHAnsi" w:hAnsiTheme="minorHAnsi" w:cstheme="minorHAnsi"/>
          <w:sz w:val="28"/>
          <w:szCs w:val="32"/>
        </w:rPr>
        <w:t>Η Κως αλλιώς...</w:t>
      </w:r>
      <w:proofErr w:type="spellStart"/>
      <w:r w:rsidR="00077409" w:rsidRPr="00077409">
        <w:rPr>
          <w:rFonts w:asciiTheme="minorHAnsi" w:hAnsiTheme="minorHAnsi" w:cstheme="minorHAnsi"/>
          <w:sz w:val="28"/>
          <w:szCs w:val="32"/>
        </w:rPr>
        <w:t>γαστρονομικώς</w:t>
      </w:r>
      <w:proofErr w:type="spellEnd"/>
      <w:r w:rsidR="00077409" w:rsidRPr="00077409">
        <w:rPr>
          <w:rFonts w:asciiTheme="minorHAnsi" w:hAnsiTheme="minorHAnsi" w:cstheme="minorHAnsi"/>
          <w:sz w:val="28"/>
          <w:szCs w:val="32"/>
        </w:rPr>
        <w:t>- Είμαστε έτοιμοι για την 4η γιορτή παραδοσιακών αγροτικών προϊό</w:t>
      </w:r>
      <w:r>
        <w:rPr>
          <w:rFonts w:asciiTheme="minorHAnsi" w:hAnsiTheme="minorHAnsi" w:cstheme="minorHAnsi"/>
          <w:sz w:val="28"/>
          <w:szCs w:val="32"/>
        </w:rPr>
        <w:t>ντων και τοπικής γαστρονομίας.</w:t>
      </w:r>
      <w:r w:rsidRPr="0065168D">
        <w:rPr>
          <w:rFonts w:asciiTheme="minorHAnsi" w:hAnsiTheme="minorHAnsi" w:cstheme="minorHAnsi"/>
          <w:sz w:val="28"/>
          <w:szCs w:val="32"/>
        </w:rPr>
        <w:t>”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77409">
        <w:rPr>
          <w:rFonts w:asciiTheme="minorHAnsi" w:hAnsiTheme="minorHAnsi" w:cstheme="minorHAnsi"/>
          <w:sz w:val="28"/>
          <w:szCs w:val="32"/>
        </w:rPr>
        <w:t>Το 2015 έγινε μόνο η αρχή.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77409">
        <w:rPr>
          <w:rFonts w:asciiTheme="minorHAnsi" w:hAnsiTheme="minorHAnsi" w:cstheme="minorHAnsi"/>
          <w:sz w:val="28"/>
          <w:szCs w:val="32"/>
        </w:rPr>
        <w:t xml:space="preserve">Τρία χρόνια μετά η γιορτή τοπικής γαστρονομίας και παραδοσιακών αγροτικών προϊόντων της Κω, έχει γίνει θεσμός </w:t>
      </w:r>
      <w:r w:rsidR="0065168D">
        <w:rPr>
          <w:rFonts w:asciiTheme="minorHAnsi" w:hAnsiTheme="minorHAnsi" w:cstheme="minorHAnsi"/>
          <w:sz w:val="28"/>
          <w:szCs w:val="32"/>
        </w:rPr>
        <w:t>που χρόνο με το χρόνο μεγαλώνει</w:t>
      </w:r>
      <w:r w:rsidRPr="00077409">
        <w:rPr>
          <w:rFonts w:asciiTheme="minorHAnsi" w:hAnsiTheme="minorHAnsi" w:cstheme="minorHAnsi"/>
          <w:sz w:val="28"/>
          <w:szCs w:val="32"/>
        </w:rPr>
        <w:t>, περνάει τα σύνορα του νησιού αλλά κυρίως προσελκύει χιλιάδες επισκέπτες.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77409">
        <w:rPr>
          <w:rFonts w:asciiTheme="minorHAnsi" w:hAnsiTheme="minorHAnsi" w:cstheme="minorHAnsi"/>
          <w:sz w:val="28"/>
          <w:szCs w:val="32"/>
        </w:rPr>
        <w:t>Αυτή η μοναδική εκδήλωσ</w:t>
      </w:r>
      <w:r w:rsidR="0065168D">
        <w:rPr>
          <w:rFonts w:asciiTheme="minorHAnsi" w:hAnsiTheme="minorHAnsi" w:cstheme="minorHAnsi"/>
          <w:sz w:val="28"/>
          <w:szCs w:val="32"/>
        </w:rPr>
        <w:t>η για το νησί βραβεύτηκε στα</w:t>
      </w:r>
      <w:r w:rsidRPr="00077409">
        <w:rPr>
          <w:rFonts w:asciiTheme="minorHAnsi" w:hAnsiTheme="minorHAnsi" w:cstheme="minorHAnsi"/>
          <w:sz w:val="28"/>
          <w:szCs w:val="32"/>
        </w:rPr>
        <w:t xml:space="preserve"> πλαίσια των </w:t>
      </w:r>
      <w:proofErr w:type="spellStart"/>
      <w:r w:rsidRPr="00077409">
        <w:rPr>
          <w:rFonts w:asciiTheme="minorHAnsi" w:hAnsiTheme="minorHAnsi" w:cstheme="minorHAnsi"/>
          <w:sz w:val="28"/>
          <w:szCs w:val="32"/>
        </w:rPr>
        <w:t>Tourism</w:t>
      </w:r>
      <w:proofErr w:type="spellEnd"/>
      <w:r w:rsidRPr="00077409">
        <w:rPr>
          <w:rFonts w:asciiTheme="minorHAnsi" w:hAnsiTheme="minorHAnsi" w:cstheme="minorHAnsi"/>
          <w:sz w:val="28"/>
          <w:szCs w:val="32"/>
        </w:rPr>
        <w:t xml:space="preserve"> Awards 2018, στην κατηγορία Στρατηγικής και Καινοτομίας στον Τουρισμό και στον τομέα που αφορά στη διασύνδεση του τουρισμού με άλλους τομείς της οικονομίας.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77409">
        <w:rPr>
          <w:rFonts w:asciiTheme="minorHAnsi" w:hAnsiTheme="minorHAnsi" w:cstheme="minorHAnsi"/>
          <w:sz w:val="28"/>
          <w:szCs w:val="32"/>
        </w:rPr>
        <w:t>Είναι ένα βραβείο για όλη την Κω.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077409">
        <w:rPr>
          <w:rFonts w:asciiTheme="minorHAnsi" w:hAnsiTheme="minorHAnsi" w:cstheme="minorHAnsi"/>
          <w:b/>
          <w:sz w:val="28"/>
          <w:szCs w:val="32"/>
        </w:rPr>
        <w:t>Είμαστε έτοιμοι για να διεκδικήσουμε και άλλα βραβεία, είμαστε έτοιμοι για την 4η γιορτή παραδοσιακών αγροτικών προϊόντων και τοπικής γαστρονομίας μέσα στο καλοκαίρι.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077409">
        <w:rPr>
          <w:rFonts w:asciiTheme="minorHAnsi" w:hAnsiTheme="minorHAnsi" w:cstheme="minorHAnsi"/>
          <w:b/>
          <w:sz w:val="28"/>
          <w:szCs w:val="32"/>
        </w:rPr>
        <w:t xml:space="preserve">Στην Κω και στην </w:t>
      </w:r>
      <w:proofErr w:type="spellStart"/>
      <w:r w:rsidRPr="00077409">
        <w:rPr>
          <w:rFonts w:asciiTheme="minorHAnsi" w:hAnsiTheme="minorHAnsi" w:cstheme="minorHAnsi"/>
          <w:b/>
          <w:sz w:val="28"/>
          <w:szCs w:val="32"/>
        </w:rPr>
        <w:t>Καρδάμαινα</w:t>
      </w:r>
      <w:proofErr w:type="spellEnd"/>
      <w:r w:rsidRPr="00077409">
        <w:rPr>
          <w:rFonts w:asciiTheme="minorHAnsi" w:hAnsiTheme="minorHAnsi" w:cstheme="minorHAnsi"/>
          <w:b/>
          <w:sz w:val="28"/>
          <w:szCs w:val="32"/>
        </w:rPr>
        <w:t xml:space="preserve"> αλλά και με νέα </w:t>
      </w:r>
      <w:proofErr w:type="spellStart"/>
      <w:r w:rsidRPr="00077409">
        <w:rPr>
          <w:rFonts w:asciiTheme="minorHAnsi" w:hAnsiTheme="minorHAnsi" w:cstheme="minorHAnsi"/>
          <w:b/>
          <w:sz w:val="28"/>
          <w:szCs w:val="32"/>
        </w:rPr>
        <w:t>events</w:t>
      </w:r>
      <w:proofErr w:type="spellEnd"/>
      <w:r w:rsidRPr="00077409">
        <w:rPr>
          <w:rFonts w:asciiTheme="minorHAnsi" w:hAnsiTheme="minorHAnsi" w:cstheme="minorHAnsi"/>
          <w:b/>
          <w:sz w:val="28"/>
          <w:szCs w:val="32"/>
        </w:rPr>
        <w:t xml:space="preserve"> και δράσεις.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77409">
        <w:rPr>
          <w:rFonts w:asciiTheme="minorHAnsi" w:hAnsiTheme="minorHAnsi" w:cstheme="minorHAnsi"/>
          <w:sz w:val="28"/>
          <w:szCs w:val="32"/>
        </w:rPr>
        <w:t>Ο Δήμος Κω, σε συνεργασία με τον Δ.Ο.Π.Α.Β.Σ και τον Σύλλογο Τοπικής Γαστρονομίας «ΑΣΚΛΗΠΙΟΣ» καλούν όλους τους φορείς, συλλόγους και πολίτες που επιθυμούν να συμμετέχουν στα Γαστρονομι</w:t>
      </w:r>
      <w:r w:rsidR="0065168D">
        <w:rPr>
          <w:rFonts w:asciiTheme="minorHAnsi" w:hAnsiTheme="minorHAnsi" w:cstheme="minorHAnsi"/>
          <w:sz w:val="28"/>
          <w:szCs w:val="32"/>
        </w:rPr>
        <w:t>κά Δρώμενα 2018 «Η Κως αλλιώς….</w:t>
      </w:r>
      <w:proofErr w:type="spellStart"/>
      <w:r w:rsidRPr="00077409">
        <w:rPr>
          <w:rFonts w:asciiTheme="minorHAnsi" w:hAnsiTheme="minorHAnsi" w:cstheme="minorHAnsi"/>
          <w:sz w:val="28"/>
          <w:szCs w:val="32"/>
        </w:rPr>
        <w:t>ΓαστρονομιΚώς</w:t>
      </w:r>
      <w:proofErr w:type="spellEnd"/>
      <w:r w:rsidRPr="00077409">
        <w:rPr>
          <w:rFonts w:asciiTheme="minorHAnsi" w:hAnsiTheme="minorHAnsi" w:cstheme="minorHAnsi"/>
          <w:sz w:val="28"/>
          <w:szCs w:val="32"/>
        </w:rPr>
        <w:t>» και στην «4η Γιορτή Αγροτικών Προϊόντων», να καταθέσουν τις προτάσεις τους μέχρι και την Παρασκευή 18 Μαΐου 2018.</w:t>
      </w:r>
    </w:p>
    <w:p w:rsidR="00077409" w:rsidRPr="00077409" w:rsidRDefault="00077409" w:rsidP="000774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77409">
        <w:rPr>
          <w:rFonts w:asciiTheme="minorHAnsi" w:hAnsiTheme="minorHAnsi" w:cstheme="minorHAnsi"/>
          <w:sz w:val="28"/>
          <w:szCs w:val="32"/>
        </w:rPr>
        <w:lastRenderedPageBreak/>
        <w:t xml:space="preserve">Οι προτάσεις θα κατατίθενται στο Τμήμα Πολιτισμού του Δ.Ο.Π.Α.Β.Σ. στο </w:t>
      </w:r>
      <w:proofErr w:type="spellStart"/>
      <w:r w:rsidRPr="00077409">
        <w:rPr>
          <w:rFonts w:asciiTheme="minorHAnsi" w:hAnsiTheme="minorHAnsi" w:cstheme="minorHAnsi"/>
          <w:sz w:val="28"/>
          <w:szCs w:val="32"/>
        </w:rPr>
        <w:t>τηλ</w:t>
      </w:r>
      <w:proofErr w:type="spellEnd"/>
      <w:r w:rsidRPr="00077409">
        <w:rPr>
          <w:rFonts w:asciiTheme="minorHAnsi" w:hAnsiTheme="minorHAnsi" w:cstheme="minorHAnsi"/>
          <w:sz w:val="28"/>
          <w:szCs w:val="32"/>
        </w:rPr>
        <w:t>. 22420-25316 και στην ηλεκτρονική διεύθυνση: dopavs@kos.gr.</w:t>
      </w:r>
      <w:bookmarkStart w:id="0" w:name="_GoBack"/>
      <w:bookmarkEnd w:id="0"/>
    </w:p>
    <w:p w:rsidR="005504AA" w:rsidRPr="00077409" w:rsidRDefault="005504AA" w:rsidP="0065168D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5F" w:rsidRDefault="009B045F" w:rsidP="0034192E">
      <w:r>
        <w:separator/>
      </w:r>
    </w:p>
  </w:endnote>
  <w:endnote w:type="continuationSeparator" w:id="0">
    <w:p w:rsidR="009B045F" w:rsidRDefault="009B045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68D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5F" w:rsidRDefault="009B045F" w:rsidP="0034192E">
      <w:r>
        <w:separator/>
      </w:r>
    </w:p>
  </w:footnote>
  <w:footnote w:type="continuationSeparator" w:id="0">
    <w:p w:rsidR="009B045F" w:rsidRDefault="009B045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77409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168D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045F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346C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758F2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5026EB-20DE-47C8-A5C7-2ECC739F0356}"/>
</file>

<file path=customXml/itemProps2.xml><?xml version="1.0" encoding="utf-8"?>
<ds:datastoreItem xmlns:ds="http://schemas.openxmlformats.org/officeDocument/2006/customXml" ds:itemID="{FFEA9AB8-1AA1-4321-BB3D-2E00226120A6}"/>
</file>

<file path=customXml/itemProps3.xml><?xml version="1.0" encoding="utf-8"?>
<ds:datastoreItem xmlns:ds="http://schemas.openxmlformats.org/officeDocument/2006/customXml" ds:itemID="{66F39E88-515E-496E-B1F6-30E289FBE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2018-05-12T08:07:00Z</dcterms:created>
  <dcterms:modified xsi:type="dcterms:W3CDTF">2018-05-12T08:10:00Z</dcterms:modified>
</cp:coreProperties>
</file>